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83F" w:rsidRPr="00AC5FD0" w:rsidRDefault="008C183F" w:rsidP="008C183F">
      <w:pPr>
        <w:jc w:val="center"/>
        <w:rPr>
          <w:rFonts w:ascii="Times New Roman" w:hAnsi="Times New Roman" w:cs="Times New Roman"/>
          <w:b/>
          <w:bCs/>
          <w:sz w:val="28"/>
          <w:szCs w:val="28"/>
        </w:rPr>
      </w:pPr>
      <w:r w:rsidRPr="00AC5FD0">
        <w:rPr>
          <w:rFonts w:ascii="Times New Roman" w:hAnsi="Times New Roman" w:cs="Times New Roman"/>
          <w:b/>
          <w:bCs/>
          <w:sz w:val="28"/>
          <w:szCs w:val="28"/>
        </w:rPr>
        <w:t>Training on</w:t>
      </w:r>
    </w:p>
    <w:p w:rsidR="008C183F" w:rsidRPr="00AC5FD0" w:rsidRDefault="008C183F" w:rsidP="008C183F">
      <w:pPr>
        <w:pStyle w:val="NormalWeb"/>
        <w:spacing w:before="200" w:beforeAutospacing="0" w:after="0" w:afterAutospacing="0" w:line="216" w:lineRule="auto"/>
        <w:jc w:val="center"/>
        <w:textAlignment w:val="baseline"/>
        <w:rPr>
          <w:b/>
          <w:bCs/>
          <w:sz w:val="28"/>
          <w:szCs w:val="28"/>
        </w:rPr>
      </w:pPr>
      <w:r w:rsidRPr="00AC5FD0">
        <w:rPr>
          <w:b/>
          <w:bCs/>
          <w:sz w:val="28"/>
          <w:szCs w:val="28"/>
        </w:rPr>
        <w:t xml:space="preserve"> “Strengthening the Role of Judicial Committees and Ward Chairs” </w:t>
      </w:r>
    </w:p>
    <w:p w:rsidR="008C183F" w:rsidRPr="00AC5FD0" w:rsidRDefault="008C183F" w:rsidP="008C183F">
      <w:pPr>
        <w:pStyle w:val="NormalWeb"/>
        <w:spacing w:before="200" w:beforeAutospacing="0" w:after="0" w:afterAutospacing="0" w:line="216" w:lineRule="auto"/>
        <w:jc w:val="center"/>
        <w:textAlignment w:val="baseline"/>
        <w:rPr>
          <w:b/>
          <w:bCs/>
          <w:sz w:val="28"/>
          <w:szCs w:val="28"/>
        </w:rPr>
      </w:pPr>
      <w:r w:rsidRPr="00AC5FD0">
        <w:rPr>
          <w:b/>
          <w:bCs/>
          <w:sz w:val="28"/>
          <w:szCs w:val="28"/>
        </w:rPr>
        <w:t>from 13</w:t>
      </w:r>
      <w:r w:rsidRPr="00AC5FD0">
        <w:rPr>
          <w:b/>
          <w:bCs/>
          <w:sz w:val="28"/>
          <w:szCs w:val="28"/>
          <w:vertAlign w:val="superscript"/>
        </w:rPr>
        <w:t>th</w:t>
      </w:r>
      <w:r w:rsidRPr="00AC5FD0">
        <w:rPr>
          <w:b/>
          <w:bCs/>
          <w:sz w:val="28"/>
          <w:szCs w:val="28"/>
        </w:rPr>
        <w:t xml:space="preserve"> -18</w:t>
      </w:r>
      <w:r w:rsidRPr="00AC5FD0">
        <w:rPr>
          <w:b/>
          <w:bCs/>
          <w:sz w:val="28"/>
          <w:szCs w:val="28"/>
          <w:vertAlign w:val="superscript"/>
        </w:rPr>
        <w:t>th</w:t>
      </w:r>
      <w:r w:rsidRPr="00AC5FD0">
        <w:rPr>
          <w:b/>
          <w:bCs/>
          <w:sz w:val="28"/>
          <w:szCs w:val="28"/>
        </w:rPr>
        <w:t xml:space="preserve">  May in </w:t>
      </w:r>
      <w:proofErr w:type="spellStart"/>
      <w:r w:rsidRPr="00AC5FD0">
        <w:rPr>
          <w:b/>
          <w:bCs/>
          <w:sz w:val="28"/>
          <w:szCs w:val="28"/>
        </w:rPr>
        <w:t>Gaindakot</w:t>
      </w:r>
      <w:proofErr w:type="spellEnd"/>
      <w:r w:rsidRPr="00AC5FD0">
        <w:rPr>
          <w:b/>
          <w:bCs/>
          <w:sz w:val="28"/>
          <w:szCs w:val="28"/>
        </w:rPr>
        <w:t xml:space="preserve">, </w:t>
      </w:r>
      <w:proofErr w:type="spellStart"/>
      <w:r w:rsidRPr="00AC5FD0">
        <w:rPr>
          <w:b/>
          <w:bCs/>
          <w:sz w:val="28"/>
          <w:szCs w:val="28"/>
        </w:rPr>
        <w:t>Chitwan</w:t>
      </w:r>
      <w:proofErr w:type="spellEnd"/>
    </w:p>
    <w:p w:rsidR="008C183F" w:rsidRPr="00AC5FD0" w:rsidRDefault="008C183F" w:rsidP="00A74D84">
      <w:pPr>
        <w:jc w:val="both"/>
        <w:rPr>
          <w:rFonts w:ascii="Times New Roman" w:hAnsi="Times New Roman" w:cs="Times New Roman"/>
        </w:rPr>
      </w:pPr>
      <w:r w:rsidRPr="00AC5FD0">
        <w:rPr>
          <w:rFonts w:ascii="Times New Roman" w:hAnsi="Times New Roman" w:cs="Times New Roman"/>
          <w:b/>
          <w:bCs/>
          <w:noProof/>
          <w:sz w:val="24"/>
          <w:szCs w:val="24"/>
          <w:lang w:bidi="ne-NP"/>
        </w:rPr>
        <w:drawing>
          <wp:anchor distT="0" distB="0" distL="114300" distR="114300" simplePos="0" relativeHeight="251661312" behindDoc="1" locked="0" layoutInCell="1" allowOverlap="1" wp14:anchorId="6000D508" wp14:editId="1AF97790">
            <wp:simplePos x="0" y="0"/>
            <wp:positionH relativeFrom="column">
              <wp:posOffset>-76200</wp:posOffset>
            </wp:positionH>
            <wp:positionV relativeFrom="paragraph">
              <wp:posOffset>389890</wp:posOffset>
            </wp:positionV>
            <wp:extent cx="5943600" cy="3959860"/>
            <wp:effectExtent l="0" t="0" r="0" b="2540"/>
            <wp:wrapTight wrapText="bothSides">
              <wp:wrapPolygon edited="0">
                <wp:start x="0" y="0"/>
                <wp:lineTo x="0" y="21510"/>
                <wp:lineTo x="21531" y="21510"/>
                <wp:lineTo x="21531" y="0"/>
                <wp:lineTo x="0" y="0"/>
              </wp:wrapPolygon>
            </wp:wrapTight>
            <wp:docPr id="4" name="Picture 4" descr="C:\Users\aakanchhya\Documents\CPS_2018\Gaindakot Training\Picture_Gaindakot_P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kanchhya\Documents\CPS_2018\Gaindakot Training\Picture_Gaindakot_Pic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598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81953" w:rsidRPr="00AC5FD0" w:rsidRDefault="008C183F" w:rsidP="00A74D84">
      <w:pPr>
        <w:jc w:val="both"/>
        <w:rPr>
          <w:rFonts w:ascii="Times New Roman" w:hAnsi="Times New Roman" w:cs="Times New Roman"/>
        </w:rPr>
      </w:pPr>
      <w:r w:rsidRPr="00AC5FD0">
        <w:rPr>
          <w:rFonts w:ascii="Times New Roman" w:hAnsi="Times New Roman" w:cs="Times New Roman"/>
          <w:noProof/>
          <w:lang w:bidi="ne-NP"/>
        </w:rPr>
        <mc:AlternateContent>
          <mc:Choice Requires="wps">
            <w:drawing>
              <wp:anchor distT="0" distB="0" distL="114300" distR="114300" simplePos="0" relativeHeight="251663360" behindDoc="1" locked="0" layoutInCell="1" allowOverlap="1" wp14:anchorId="6F6C991D" wp14:editId="343AEA84">
                <wp:simplePos x="0" y="0"/>
                <wp:positionH relativeFrom="column">
                  <wp:posOffset>-9525</wp:posOffset>
                </wp:positionH>
                <wp:positionV relativeFrom="paragraph">
                  <wp:posOffset>4074160</wp:posOffset>
                </wp:positionV>
                <wp:extent cx="5943600" cy="635"/>
                <wp:effectExtent l="0" t="0" r="0" b="0"/>
                <wp:wrapTight wrapText="bothSides">
                  <wp:wrapPolygon edited="0">
                    <wp:start x="0" y="0"/>
                    <wp:lineTo x="0" y="21600"/>
                    <wp:lineTo x="21600" y="21600"/>
                    <wp:lineTo x="21600" y="0"/>
                  </wp:wrapPolygon>
                </wp:wrapTight>
                <wp:docPr id="5" name="Text Box 5"/>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a:effectLst/>
                      </wps:spPr>
                      <wps:txbx>
                        <w:txbxContent>
                          <w:p w:rsidR="008C183F" w:rsidRPr="008C183F" w:rsidRDefault="008C183F" w:rsidP="008C183F">
                            <w:pPr>
                              <w:pStyle w:val="Caption"/>
                              <w:jc w:val="center"/>
                              <w:rPr>
                                <w:rFonts w:cstheme="minorHAnsi"/>
                                <w:b/>
                                <w:bCs/>
                                <w:noProof/>
                                <w:color w:val="auto"/>
                                <w:sz w:val="24"/>
                                <w:szCs w:val="24"/>
                              </w:rPr>
                            </w:pPr>
                            <w:r w:rsidRPr="008C183F">
                              <w:rPr>
                                <w:b/>
                                <w:color w:val="auto"/>
                              </w:rPr>
                              <w:t xml:space="preserve">Figure </w:t>
                            </w:r>
                            <w:r w:rsidRPr="008C183F">
                              <w:rPr>
                                <w:b/>
                                <w:color w:val="auto"/>
                              </w:rPr>
                              <w:fldChar w:fldCharType="begin"/>
                            </w:r>
                            <w:r w:rsidRPr="008C183F">
                              <w:rPr>
                                <w:b/>
                                <w:color w:val="auto"/>
                              </w:rPr>
                              <w:instrText xml:space="preserve"> SEQ Figure \* ARABIC </w:instrText>
                            </w:r>
                            <w:r w:rsidRPr="008C183F">
                              <w:rPr>
                                <w:b/>
                                <w:color w:val="auto"/>
                              </w:rPr>
                              <w:fldChar w:fldCharType="separate"/>
                            </w:r>
                            <w:r>
                              <w:rPr>
                                <w:b/>
                                <w:noProof/>
                                <w:color w:val="auto"/>
                              </w:rPr>
                              <w:t>1</w:t>
                            </w:r>
                            <w:r w:rsidRPr="008C183F">
                              <w:rPr>
                                <w:b/>
                                <w:color w:val="auto"/>
                              </w:rPr>
                              <w:fldChar w:fldCharType="end"/>
                            </w:r>
                            <w:r w:rsidRPr="008C183F">
                              <w:rPr>
                                <w:b/>
                                <w:color w:val="auto"/>
                              </w:rPr>
                              <w:t>: Group Picture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6F71990B" id="_x0000_t202" coordsize="21600,21600" o:spt="202" path="m,l,21600r21600,l21600,xe">
                <v:stroke joinstyle="miter"/>
                <v:path gradientshapeok="t" o:connecttype="rect"/>
              </v:shapetype>
              <v:shape id="Text Box 5" o:spid="_x0000_s1026" type="#_x0000_t202" style="position:absolute;left:0;text-align:left;margin-left:-.75pt;margin-top:320.8pt;width:468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" stroked="f">
                <v:textbox style="mso-fit-shape-to-text:t" inset="0,0,0,0">
                  <w:txbxContent>
                    <w:p w:rsidR="008C183F" w:rsidRPr="008C183F" w:rsidRDefault="008C183F" w:rsidP="008C183F">
                      <w:pPr>
                        <w:pStyle w:val="Caption"/>
                        <w:jc w:val="center"/>
                        <w:rPr>
                          <w:rFonts w:cstheme="minorHAnsi"/>
                          <w:b/>
                          <w:bCs/>
                          <w:noProof/>
                          <w:color w:val="auto"/>
                          <w:sz w:val="24"/>
                          <w:szCs w:val="24"/>
                        </w:rPr>
                      </w:pPr>
                      <w:r w:rsidRPr="008C183F">
                        <w:rPr>
                          <w:b/>
                          <w:color w:val="auto"/>
                        </w:rPr>
                        <w:t xml:space="preserve">Figure </w:t>
                      </w:r>
                      <w:r w:rsidRPr="008C183F">
                        <w:rPr>
                          <w:b/>
                          <w:color w:val="auto"/>
                        </w:rPr>
                        <w:fldChar w:fldCharType="begin"/>
                      </w:r>
                      <w:r w:rsidRPr="008C183F">
                        <w:rPr>
                          <w:b/>
                          <w:color w:val="auto"/>
                        </w:rPr>
                        <w:instrText xml:space="preserve"> SEQ Figure \* ARABIC </w:instrText>
                      </w:r>
                      <w:r w:rsidRPr="008C183F">
                        <w:rPr>
                          <w:b/>
                          <w:color w:val="auto"/>
                        </w:rPr>
                        <w:fldChar w:fldCharType="separate"/>
                      </w:r>
                      <w:r>
                        <w:rPr>
                          <w:b/>
                          <w:noProof/>
                          <w:color w:val="auto"/>
                        </w:rPr>
                        <w:t>1</w:t>
                      </w:r>
                      <w:r w:rsidRPr="008C183F">
                        <w:rPr>
                          <w:b/>
                          <w:color w:val="auto"/>
                        </w:rPr>
                        <w:fldChar w:fldCharType="end"/>
                      </w:r>
                      <w:r w:rsidRPr="008C183F">
                        <w:rPr>
                          <w:b/>
                          <w:color w:val="auto"/>
                        </w:rPr>
                        <w:t>: Group Picture</w:t>
                      </w:r>
                    </w:p>
                  </w:txbxContent>
                </v:textbox>
                <w10:wrap type="tight"/>
              </v:shape>
            </w:pict>
          </mc:Fallback>
        </mc:AlternateContent>
      </w:r>
      <w:proofErr w:type="spellStart"/>
      <w:r w:rsidR="00DE62F2" w:rsidRPr="00AC5FD0">
        <w:rPr>
          <w:rFonts w:ascii="Times New Roman" w:hAnsi="Times New Roman" w:cs="Times New Roman"/>
        </w:rPr>
        <w:t>Propublic</w:t>
      </w:r>
      <w:proofErr w:type="spellEnd"/>
      <w:r w:rsidR="00DE62F2" w:rsidRPr="00AC5FD0">
        <w:rPr>
          <w:rFonts w:ascii="Times New Roman" w:hAnsi="Times New Roman" w:cs="Times New Roman"/>
        </w:rPr>
        <w:t>, with the support of GIZ/ZFD organized a six-day residential training on ‘Strengthening the Role of Judicial Committee and Ward Chairs’ from May 13 to 18</w:t>
      </w:r>
      <w:r w:rsidR="002D74D3" w:rsidRPr="00AC5FD0">
        <w:rPr>
          <w:rFonts w:ascii="Times New Roman" w:hAnsi="Times New Roman" w:cs="Times New Roman"/>
        </w:rPr>
        <w:t>,</w:t>
      </w:r>
      <w:r w:rsidR="00753ED2" w:rsidRPr="00AC5FD0">
        <w:rPr>
          <w:rFonts w:ascii="Times New Roman" w:hAnsi="Times New Roman" w:cs="Times New Roman"/>
        </w:rPr>
        <w:t xml:space="preserve"> </w:t>
      </w:r>
      <w:r w:rsidR="002D74D3" w:rsidRPr="00AC5FD0">
        <w:rPr>
          <w:rFonts w:ascii="Times New Roman" w:hAnsi="Times New Roman" w:cs="Times New Roman"/>
        </w:rPr>
        <w:t>2018</w:t>
      </w:r>
      <w:r w:rsidR="00DE62F2" w:rsidRPr="00AC5FD0">
        <w:rPr>
          <w:rFonts w:ascii="Times New Roman" w:hAnsi="Times New Roman" w:cs="Times New Roman"/>
        </w:rPr>
        <w:t xml:space="preserve"> in </w:t>
      </w:r>
      <w:proofErr w:type="spellStart"/>
      <w:r w:rsidR="00DE62F2" w:rsidRPr="00AC5FD0">
        <w:rPr>
          <w:rFonts w:ascii="Times New Roman" w:hAnsi="Times New Roman" w:cs="Times New Roman"/>
        </w:rPr>
        <w:t>Gaidakot</w:t>
      </w:r>
      <w:proofErr w:type="spellEnd"/>
      <w:r w:rsidR="00DE62F2" w:rsidRPr="00AC5FD0">
        <w:rPr>
          <w:rFonts w:ascii="Times New Roman" w:hAnsi="Times New Roman" w:cs="Times New Roman"/>
        </w:rPr>
        <w:t xml:space="preserve">, </w:t>
      </w:r>
      <w:proofErr w:type="spellStart"/>
      <w:r w:rsidR="00DE62F2" w:rsidRPr="00AC5FD0">
        <w:rPr>
          <w:rFonts w:ascii="Times New Roman" w:hAnsi="Times New Roman" w:cs="Times New Roman"/>
        </w:rPr>
        <w:t>Nawalparasi</w:t>
      </w:r>
      <w:proofErr w:type="spellEnd"/>
      <w:r w:rsidR="00DE62F2" w:rsidRPr="00AC5FD0">
        <w:rPr>
          <w:rFonts w:ascii="Times New Roman" w:hAnsi="Times New Roman" w:cs="Times New Roman"/>
        </w:rPr>
        <w:t xml:space="preserve">.  </w:t>
      </w:r>
      <w:r w:rsidR="00753ED2" w:rsidRPr="00AC5FD0">
        <w:rPr>
          <w:rFonts w:ascii="Times New Roman" w:hAnsi="Times New Roman" w:cs="Times New Roman"/>
        </w:rPr>
        <w:t xml:space="preserve">The training was designed for </w:t>
      </w:r>
      <w:r w:rsidR="00DE62F2" w:rsidRPr="00AC5FD0">
        <w:rPr>
          <w:rFonts w:ascii="Times New Roman" w:hAnsi="Times New Roman" w:cs="Times New Roman"/>
        </w:rPr>
        <w:t>Judicial Communities and Ward Chairs</w:t>
      </w:r>
      <w:r w:rsidR="00281953" w:rsidRPr="00AC5FD0">
        <w:rPr>
          <w:rFonts w:ascii="Times New Roman" w:hAnsi="Times New Roman" w:cs="Times New Roman"/>
        </w:rPr>
        <w:t xml:space="preserve"> of 6 communities (</w:t>
      </w:r>
      <w:r w:rsidR="00753ED2" w:rsidRPr="00AC5FD0">
        <w:rPr>
          <w:rFonts w:ascii="Times New Roman" w:hAnsi="Times New Roman" w:cs="Times New Roman"/>
        </w:rPr>
        <w:t>3</w:t>
      </w:r>
      <w:r w:rsidR="00281953" w:rsidRPr="00AC5FD0">
        <w:rPr>
          <w:rFonts w:ascii="Times New Roman" w:hAnsi="Times New Roman" w:cs="Times New Roman"/>
        </w:rPr>
        <w:t xml:space="preserve"> each from </w:t>
      </w:r>
      <w:proofErr w:type="spellStart"/>
      <w:r w:rsidR="00281953" w:rsidRPr="00AC5FD0">
        <w:rPr>
          <w:rFonts w:ascii="Times New Roman" w:hAnsi="Times New Roman" w:cs="Times New Roman"/>
        </w:rPr>
        <w:t>Dhanusha</w:t>
      </w:r>
      <w:proofErr w:type="spellEnd"/>
      <w:r w:rsidR="00281953" w:rsidRPr="00AC5FD0">
        <w:rPr>
          <w:rFonts w:ascii="Times New Roman" w:hAnsi="Times New Roman" w:cs="Times New Roman"/>
        </w:rPr>
        <w:t xml:space="preserve"> and </w:t>
      </w:r>
      <w:proofErr w:type="spellStart"/>
      <w:r w:rsidR="00281953" w:rsidRPr="00AC5FD0">
        <w:rPr>
          <w:rFonts w:ascii="Times New Roman" w:hAnsi="Times New Roman" w:cs="Times New Roman"/>
        </w:rPr>
        <w:t>Sarlahi</w:t>
      </w:r>
      <w:proofErr w:type="spellEnd"/>
      <w:r w:rsidR="00281953" w:rsidRPr="00AC5FD0">
        <w:rPr>
          <w:rFonts w:ascii="Times New Roman" w:hAnsi="Times New Roman" w:cs="Times New Roman"/>
        </w:rPr>
        <w:t xml:space="preserve">). </w:t>
      </w:r>
    </w:p>
    <w:p w:rsidR="00DE62F2" w:rsidRPr="00AC5FD0" w:rsidRDefault="008C183F" w:rsidP="00A74D84">
      <w:pPr>
        <w:jc w:val="both"/>
        <w:rPr>
          <w:rFonts w:ascii="Times New Roman" w:hAnsi="Times New Roman" w:cs="Times New Roman"/>
        </w:rPr>
      </w:pPr>
      <w:r w:rsidRPr="00AC5FD0">
        <w:rPr>
          <w:rFonts w:ascii="Times New Roman" w:hAnsi="Times New Roman" w:cs="Times New Roman"/>
          <w:noProof/>
          <w:lang w:bidi="ne-NP"/>
        </w:rPr>
        <mc:AlternateContent>
          <mc:Choice Requires="wps">
            <w:drawing>
              <wp:anchor distT="0" distB="0" distL="114300" distR="114300" simplePos="0" relativeHeight="251660288" behindDoc="1" locked="0" layoutInCell="1" allowOverlap="1" wp14:anchorId="5343A2E4" wp14:editId="64CCF5F8">
                <wp:simplePos x="0" y="0"/>
                <wp:positionH relativeFrom="column">
                  <wp:posOffset>3276600</wp:posOffset>
                </wp:positionH>
                <wp:positionV relativeFrom="paragraph">
                  <wp:posOffset>1917065</wp:posOffset>
                </wp:positionV>
                <wp:extent cx="2609850" cy="635"/>
                <wp:effectExtent l="0" t="0" r="0" b="0"/>
                <wp:wrapTight wrapText="bothSides">
                  <wp:wrapPolygon edited="0">
                    <wp:start x="0" y="0"/>
                    <wp:lineTo x="0" y="21600"/>
                    <wp:lineTo x="21600" y="21600"/>
                    <wp:lineTo x="21600" y="0"/>
                  </wp:wrapPolygon>
                </wp:wrapTight>
                <wp:docPr id="1" name="Text Box 1"/>
                <wp:cNvGraphicFramePr/>
                <a:graphic xmlns:a="http://schemas.openxmlformats.org/drawingml/2006/main">
                  <a:graphicData uri="http://schemas.microsoft.com/office/word/2010/wordprocessingShape">
                    <wps:wsp>
                      <wps:cNvSpPr txBox="1"/>
                      <wps:spPr>
                        <a:xfrm>
                          <a:off x="0" y="0"/>
                          <a:ext cx="2609850" cy="635"/>
                        </a:xfrm>
                        <a:prstGeom prst="rect">
                          <a:avLst/>
                        </a:prstGeom>
                        <a:solidFill>
                          <a:prstClr val="white"/>
                        </a:solidFill>
                        <a:ln>
                          <a:noFill/>
                        </a:ln>
                        <a:effectLst/>
                      </wps:spPr>
                      <wps:txbx>
                        <w:txbxContent>
                          <w:p w:rsidR="008C183F" w:rsidRPr="008C183F" w:rsidRDefault="008C183F" w:rsidP="008C183F">
                            <w:pPr>
                              <w:pStyle w:val="Caption"/>
                              <w:rPr>
                                <w:b/>
                                <w:noProof/>
                                <w:color w:val="auto"/>
                              </w:rPr>
                            </w:pPr>
                            <w:r w:rsidRPr="008C183F">
                              <w:rPr>
                                <w:b/>
                                <w:color w:val="auto"/>
                              </w:rPr>
                              <w:t xml:space="preserve">Figure </w:t>
                            </w:r>
                            <w:r w:rsidRPr="008C183F">
                              <w:rPr>
                                <w:b/>
                                <w:color w:val="auto"/>
                              </w:rPr>
                              <w:fldChar w:fldCharType="begin"/>
                            </w:r>
                            <w:r w:rsidRPr="008C183F">
                              <w:rPr>
                                <w:b/>
                                <w:color w:val="auto"/>
                              </w:rPr>
                              <w:instrText xml:space="preserve"> SEQ Figure \* ARABIC </w:instrText>
                            </w:r>
                            <w:r w:rsidRPr="008C183F">
                              <w:rPr>
                                <w:b/>
                                <w:color w:val="auto"/>
                              </w:rPr>
                              <w:fldChar w:fldCharType="separate"/>
                            </w:r>
                            <w:r>
                              <w:rPr>
                                <w:b/>
                                <w:noProof/>
                                <w:color w:val="auto"/>
                              </w:rPr>
                              <w:t>2</w:t>
                            </w:r>
                            <w:r w:rsidRPr="008C183F">
                              <w:rPr>
                                <w:b/>
                                <w:color w:val="auto"/>
                              </w:rPr>
                              <w:fldChar w:fldCharType="end"/>
                            </w:r>
                            <w:r w:rsidRPr="008C183F">
                              <w:rPr>
                                <w:b/>
                                <w:color w:val="auto"/>
                              </w:rPr>
                              <w:t>:</w:t>
                            </w:r>
                            <w:r>
                              <w:rPr>
                                <w:b/>
                                <w:color w:val="auto"/>
                              </w:rPr>
                              <w:t xml:space="preserve"> </w:t>
                            </w:r>
                            <w:r w:rsidRPr="008C183F">
                              <w:rPr>
                                <w:b/>
                                <w:color w:val="auto"/>
                              </w:rPr>
                              <w:t>Participants reacting on Ocean of needs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6F74E4E3" id="Text Box 1" o:spid="_x0000_s1027" type="#_x0000_t202" style="position:absolute;left:0;text-align:left;margin-left:258pt;margin-top:150.95pt;width:205.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" stroked="f">
                <v:textbox style="mso-fit-shape-to-text:t" inset="0,0,0,0">
                  <w:txbxContent>
                    <w:p w:rsidR="008C183F" w:rsidRPr="008C183F" w:rsidRDefault="008C183F" w:rsidP="008C183F">
                      <w:pPr>
                        <w:pStyle w:val="Caption"/>
                        <w:rPr>
                          <w:b/>
                          <w:noProof/>
                          <w:color w:val="auto"/>
                        </w:rPr>
                      </w:pPr>
                      <w:r w:rsidRPr="008C183F">
                        <w:rPr>
                          <w:b/>
                          <w:color w:val="auto"/>
                        </w:rPr>
                        <w:t xml:space="preserve">Figure </w:t>
                      </w:r>
                      <w:r w:rsidRPr="008C183F">
                        <w:rPr>
                          <w:b/>
                          <w:color w:val="auto"/>
                        </w:rPr>
                        <w:fldChar w:fldCharType="begin"/>
                      </w:r>
                      <w:r w:rsidRPr="008C183F">
                        <w:rPr>
                          <w:b/>
                          <w:color w:val="auto"/>
                        </w:rPr>
                        <w:instrText xml:space="preserve"> SEQ Figure \* ARABIC </w:instrText>
                      </w:r>
                      <w:r w:rsidRPr="008C183F">
                        <w:rPr>
                          <w:b/>
                          <w:color w:val="auto"/>
                        </w:rPr>
                        <w:fldChar w:fldCharType="separate"/>
                      </w:r>
                      <w:r>
                        <w:rPr>
                          <w:b/>
                          <w:noProof/>
                          <w:color w:val="auto"/>
                        </w:rPr>
                        <w:t>2</w:t>
                      </w:r>
                      <w:r w:rsidRPr="008C183F">
                        <w:rPr>
                          <w:b/>
                          <w:color w:val="auto"/>
                        </w:rPr>
                        <w:fldChar w:fldCharType="end"/>
                      </w:r>
                      <w:r w:rsidRPr="008C183F">
                        <w:rPr>
                          <w:b/>
                          <w:color w:val="auto"/>
                        </w:rPr>
                        <w:t>:</w:t>
                      </w:r>
                      <w:r>
                        <w:rPr>
                          <w:b/>
                          <w:color w:val="auto"/>
                        </w:rPr>
                        <w:t xml:space="preserve"> </w:t>
                      </w:r>
                      <w:r w:rsidRPr="008C183F">
                        <w:rPr>
                          <w:b/>
                          <w:color w:val="auto"/>
                        </w:rPr>
                        <w:t>Participants reacting on Ocean of needs</w:t>
                      </w:r>
                    </w:p>
                  </w:txbxContent>
                </v:textbox>
                <w10:wrap type="tight"/>
              </v:shape>
            </w:pict>
          </mc:Fallback>
        </mc:AlternateContent>
      </w:r>
      <w:r w:rsidRPr="00AC5FD0">
        <w:rPr>
          <w:rFonts w:ascii="Times New Roman" w:hAnsi="Times New Roman" w:cs="Times New Roman"/>
          <w:noProof/>
          <w:lang w:bidi="ne-NP"/>
        </w:rPr>
        <w:drawing>
          <wp:anchor distT="0" distB="0" distL="114300" distR="114300" simplePos="0" relativeHeight="251658240" behindDoc="1" locked="0" layoutInCell="1" allowOverlap="1" wp14:anchorId="26050F93" wp14:editId="2B334422">
            <wp:simplePos x="0" y="0"/>
            <wp:positionH relativeFrom="margin">
              <wp:posOffset>3267075</wp:posOffset>
            </wp:positionH>
            <wp:positionV relativeFrom="paragraph">
              <wp:posOffset>50800</wp:posOffset>
            </wp:positionV>
            <wp:extent cx="2609850" cy="1743075"/>
            <wp:effectExtent l="0" t="0" r="0" b="9525"/>
            <wp:wrapTight wrapText="bothSides">
              <wp:wrapPolygon edited="0">
                <wp:start x="0" y="0"/>
                <wp:lineTo x="0" y="21482"/>
                <wp:lineTo x="21442" y="21482"/>
                <wp:lineTo x="21442" y="0"/>
                <wp:lineTo x="0" y="0"/>
              </wp:wrapPolygon>
            </wp:wrapTight>
            <wp:docPr id="3" name="Picture 3" descr="C:\Users\aakanchhya\Documents\CPS_2018\Gaindakot Training\Pictures\DSC01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kanchhya\Documents\CPS_2018\Gaindakot Training\Pictures\DSC017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1953" w:rsidRPr="00AC5FD0">
        <w:rPr>
          <w:rFonts w:ascii="Times New Roman" w:hAnsi="Times New Roman" w:cs="Times New Roman"/>
        </w:rPr>
        <w:t xml:space="preserve">Training focused on </w:t>
      </w:r>
      <w:r w:rsidR="00E3705C" w:rsidRPr="00AC5FD0">
        <w:rPr>
          <w:rFonts w:ascii="Times New Roman" w:hAnsi="Times New Roman" w:cs="Times New Roman"/>
        </w:rPr>
        <w:t>theories, group works</w:t>
      </w:r>
      <w:r w:rsidR="00281953" w:rsidRPr="00AC5FD0">
        <w:rPr>
          <w:rFonts w:ascii="Times New Roman" w:hAnsi="Times New Roman" w:cs="Times New Roman"/>
        </w:rPr>
        <w:t>, lecture method</w:t>
      </w:r>
      <w:r w:rsidR="0021065C" w:rsidRPr="00AC5FD0">
        <w:rPr>
          <w:rFonts w:ascii="Times New Roman" w:hAnsi="Times New Roman" w:cs="Times New Roman"/>
        </w:rPr>
        <w:t>,</w:t>
      </w:r>
      <w:r w:rsidR="00E3705C" w:rsidRPr="00AC5FD0">
        <w:rPr>
          <w:rFonts w:ascii="Times New Roman" w:hAnsi="Times New Roman" w:cs="Times New Roman"/>
        </w:rPr>
        <w:t xml:space="preserve"> and refreshers/games.  </w:t>
      </w:r>
      <w:r w:rsidR="0021065C" w:rsidRPr="00AC5FD0">
        <w:rPr>
          <w:rFonts w:ascii="Times New Roman" w:hAnsi="Times New Roman" w:cs="Times New Roman"/>
        </w:rPr>
        <w:t xml:space="preserve">Training </w:t>
      </w:r>
      <w:r w:rsidR="00DE62F2" w:rsidRPr="00AC5FD0">
        <w:rPr>
          <w:rFonts w:ascii="Times New Roman" w:hAnsi="Times New Roman" w:cs="Times New Roman"/>
        </w:rPr>
        <w:t>module was based on the need assessment</w:t>
      </w:r>
      <w:r w:rsidR="0021065C" w:rsidRPr="00AC5FD0">
        <w:rPr>
          <w:rFonts w:ascii="Times New Roman" w:hAnsi="Times New Roman" w:cs="Times New Roman"/>
        </w:rPr>
        <w:t xml:space="preserve"> and the information shared by </w:t>
      </w:r>
      <w:r w:rsidR="00DE62F2" w:rsidRPr="00AC5FD0">
        <w:rPr>
          <w:rFonts w:ascii="Times New Roman" w:hAnsi="Times New Roman" w:cs="Times New Roman"/>
        </w:rPr>
        <w:t>the participants that included</w:t>
      </w:r>
      <w:r w:rsidR="0021065C" w:rsidRPr="00AC5FD0">
        <w:rPr>
          <w:rFonts w:ascii="Times New Roman" w:hAnsi="Times New Roman" w:cs="Times New Roman"/>
        </w:rPr>
        <w:t xml:space="preserve"> about the challenges they are facing in their roles and work. The contents included;</w:t>
      </w:r>
      <w:r w:rsidR="00DE62F2" w:rsidRPr="00AC5FD0">
        <w:rPr>
          <w:rFonts w:ascii="Times New Roman" w:hAnsi="Times New Roman" w:cs="Times New Roman"/>
        </w:rPr>
        <w:t xml:space="preserve"> Judicial Systems(formal and in</w:t>
      </w:r>
      <w:r w:rsidR="00CF292B" w:rsidRPr="00AC5FD0">
        <w:rPr>
          <w:rFonts w:ascii="Times New Roman" w:hAnsi="Times New Roman" w:cs="Times New Roman"/>
        </w:rPr>
        <w:t>formal), introduction of rul</w:t>
      </w:r>
      <w:r w:rsidR="00DE62F2" w:rsidRPr="00AC5FD0">
        <w:rPr>
          <w:rFonts w:ascii="Times New Roman" w:hAnsi="Times New Roman" w:cs="Times New Roman"/>
        </w:rPr>
        <w:t>es and regulations</w:t>
      </w:r>
      <w:r w:rsidR="00CF292B" w:rsidRPr="00AC5FD0">
        <w:rPr>
          <w:rFonts w:ascii="Times New Roman" w:hAnsi="Times New Roman" w:cs="Times New Roman"/>
        </w:rPr>
        <w:t xml:space="preserve">, scope and functions of the Judicial Committee and Ward Chairs, process of dispute resolution, general communication skills, collaboration and mediation and </w:t>
      </w:r>
      <w:r w:rsidR="00CF292B" w:rsidRPr="00AC5FD0">
        <w:rPr>
          <w:rFonts w:ascii="Times New Roman" w:hAnsi="Times New Roman" w:cs="Times New Roman"/>
        </w:rPr>
        <w:lastRenderedPageBreak/>
        <w:t>its significance for peaceful community and Nonviolent Communication(NVC).</w:t>
      </w:r>
      <w:r w:rsidR="00E3705C" w:rsidRPr="00AC5FD0">
        <w:rPr>
          <w:rFonts w:ascii="Times New Roman" w:hAnsi="Times New Roman" w:cs="Times New Roman"/>
        </w:rPr>
        <w:t xml:space="preserve"> </w:t>
      </w:r>
    </w:p>
    <w:p w:rsidR="00DE62F2" w:rsidRPr="00AC5FD0" w:rsidRDefault="003B145B" w:rsidP="00A74D84">
      <w:pPr>
        <w:jc w:val="both"/>
        <w:rPr>
          <w:rFonts w:ascii="Times New Roman" w:hAnsi="Times New Roman" w:cs="Times New Roman"/>
        </w:rPr>
      </w:pPr>
      <w:r w:rsidRPr="00AC5FD0">
        <w:rPr>
          <w:rFonts w:ascii="Times New Roman" w:hAnsi="Times New Roman" w:cs="Times New Roman"/>
        </w:rPr>
        <w:t>The first three days</w:t>
      </w:r>
      <w:r w:rsidR="00281953" w:rsidRPr="00AC5FD0">
        <w:rPr>
          <w:rFonts w:ascii="Times New Roman" w:hAnsi="Times New Roman" w:cs="Times New Roman"/>
        </w:rPr>
        <w:t xml:space="preserve"> </w:t>
      </w:r>
      <w:r w:rsidR="0021065C" w:rsidRPr="00AC5FD0">
        <w:rPr>
          <w:rFonts w:ascii="Times New Roman" w:hAnsi="Times New Roman" w:cs="Times New Roman"/>
        </w:rPr>
        <w:t>of the training focused on</w:t>
      </w:r>
      <w:r w:rsidRPr="00AC5FD0">
        <w:rPr>
          <w:rFonts w:ascii="Times New Roman" w:hAnsi="Times New Roman" w:cs="Times New Roman"/>
        </w:rPr>
        <w:t xml:space="preserve"> skills of NVC that included connecting and disconnecting communication,</w:t>
      </w:r>
      <w:r w:rsidR="00B10CA8" w:rsidRPr="00AC5FD0">
        <w:rPr>
          <w:rFonts w:ascii="Times New Roman" w:hAnsi="Times New Roman" w:cs="Times New Roman"/>
        </w:rPr>
        <w:t xml:space="preserve"> 4 Ds of disconnections, observation and evaluation, feelings and needs ,four ways of </w:t>
      </w:r>
      <w:proofErr w:type="spellStart"/>
      <w:r w:rsidR="00B10CA8" w:rsidRPr="00AC5FD0">
        <w:rPr>
          <w:rFonts w:ascii="Times New Roman" w:hAnsi="Times New Roman" w:cs="Times New Roman"/>
        </w:rPr>
        <w:t>liste</w:t>
      </w:r>
      <w:proofErr w:type="spellEnd"/>
      <w:r w:rsidR="008C183F" w:rsidRPr="00AC5FD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roofErr w:type="spellStart"/>
      <w:r w:rsidR="00B10CA8" w:rsidRPr="00AC5FD0">
        <w:rPr>
          <w:rFonts w:ascii="Times New Roman" w:hAnsi="Times New Roman" w:cs="Times New Roman"/>
        </w:rPr>
        <w:t>ning</w:t>
      </w:r>
      <w:proofErr w:type="spellEnd"/>
      <w:r w:rsidR="00B10CA8" w:rsidRPr="00AC5FD0">
        <w:rPr>
          <w:rFonts w:ascii="Times New Roman" w:hAnsi="Times New Roman" w:cs="Times New Roman"/>
        </w:rPr>
        <w:t>, how to make request and collaboration. The NVC Session ended with the participants request</w:t>
      </w:r>
      <w:r w:rsidR="0021065C" w:rsidRPr="00AC5FD0">
        <w:rPr>
          <w:rFonts w:ascii="Times New Roman" w:hAnsi="Times New Roman" w:cs="Times New Roman"/>
        </w:rPr>
        <w:t>ing to have similar trainings</w:t>
      </w:r>
      <w:r w:rsidR="00A74D84" w:rsidRPr="00AC5FD0">
        <w:rPr>
          <w:rFonts w:ascii="Times New Roman" w:hAnsi="Times New Roman" w:cs="Times New Roman"/>
        </w:rPr>
        <w:t xml:space="preserve"> for</w:t>
      </w:r>
      <w:r w:rsidR="0021065C" w:rsidRPr="00AC5FD0">
        <w:rPr>
          <w:rFonts w:ascii="Times New Roman" w:hAnsi="Times New Roman" w:cs="Times New Roman"/>
        </w:rPr>
        <w:t xml:space="preserve"> Mayors, as they believed this will help in creating more synergy in the working environment.  </w:t>
      </w:r>
    </w:p>
    <w:p w:rsidR="00A74D84" w:rsidRPr="00AC5FD0" w:rsidRDefault="00AC5FD0" w:rsidP="00A74D84">
      <w:pPr>
        <w:jc w:val="both"/>
        <w:rPr>
          <w:rFonts w:ascii="Times New Roman" w:hAnsi="Times New Roman" w:cs="Times New Roman"/>
        </w:rPr>
      </w:pPr>
      <w:r w:rsidRPr="00AC5FD0">
        <w:rPr>
          <w:rFonts w:ascii="Times New Roman" w:hAnsi="Times New Roman" w:cs="Times New Roman"/>
          <w:noProof/>
          <w:lang w:bidi="ne-NP"/>
        </w:rPr>
        <w:drawing>
          <wp:anchor distT="0" distB="0" distL="114300" distR="114300" simplePos="0" relativeHeight="251664384" behindDoc="1" locked="0" layoutInCell="1" allowOverlap="1" wp14:anchorId="0DA14743" wp14:editId="7F379F71">
            <wp:simplePos x="0" y="0"/>
            <wp:positionH relativeFrom="column">
              <wp:posOffset>19050</wp:posOffset>
            </wp:positionH>
            <wp:positionV relativeFrom="paragraph">
              <wp:posOffset>75565</wp:posOffset>
            </wp:positionV>
            <wp:extent cx="3790950" cy="2527300"/>
            <wp:effectExtent l="0" t="0" r="0" b="6350"/>
            <wp:wrapTight wrapText="bothSides">
              <wp:wrapPolygon edited="0">
                <wp:start x="0" y="0"/>
                <wp:lineTo x="0" y="21491"/>
                <wp:lineTo x="21491" y="21491"/>
                <wp:lineTo x="21491" y="0"/>
                <wp:lineTo x="0" y="0"/>
              </wp:wrapPolygon>
            </wp:wrapTight>
            <wp:docPr id="6" name="Picture 6" descr="C:\Users\aakanchhya\Documents\CPS_2018\Gaindakot Training\Pictures\DSC01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kanchhya\Documents\CPS_2018\Gaindakot Training\Pictures\DSC0168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0950" cy="252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83F" w:rsidRPr="00AC5FD0">
        <w:rPr>
          <w:rFonts w:ascii="Times New Roman" w:hAnsi="Times New Roman" w:cs="Times New Roman"/>
          <w:noProof/>
          <w:lang w:bidi="ne-NP"/>
        </w:rPr>
        <mc:AlternateContent>
          <mc:Choice Requires="wps">
            <w:drawing>
              <wp:anchor distT="0" distB="0" distL="114300" distR="114300" simplePos="0" relativeHeight="251666432" behindDoc="1" locked="0" layoutInCell="1" allowOverlap="1" wp14:anchorId="28DE6AEE" wp14:editId="77B8F523">
                <wp:simplePos x="0" y="0"/>
                <wp:positionH relativeFrom="column">
                  <wp:posOffset>19050</wp:posOffset>
                </wp:positionH>
                <wp:positionV relativeFrom="paragraph">
                  <wp:posOffset>2775585</wp:posOffset>
                </wp:positionV>
                <wp:extent cx="3957955" cy="635"/>
                <wp:effectExtent l="0" t="0" r="0" b="0"/>
                <wp:wrapTight wrapText="bothSides">
                  <wp:wrapPolygon edited="0">
                    <wp:start x="0" y="0"/>
                    <wp:lineTo x="0" y="21600"/>
                    <wp:lineTo x="21600" y="21600"/>
                    <wp:lineTo x="21600" y="0"/>
                  </wp:wrapPolygon>
                </wp:wrapTight>
                <wp:docPr id="7" name="Text Box 7"/>
                <wp:cNvGraphicFramePr/>
                <a:graphic xmlns:a="http://schemas.openxmlformats.org/drawingml/2006/main">
                  <a:graphicData uri="http://schemas.microsoft.com/office/word/2010/wordprocessingShape">
                    <wps:wsp>
                      <wps:cNvSpPr txBox="1"/>
                      <wps:spPr>
                        <a:xfrm>
                          <a:off x="0" y="0"/>
                          <a:ext cx="3957955" cy="635"/>
                        </a:xfrm>
                        <a:prstGeom prst="rect">
                          <a:avLst/>
                        </a:prstGeom>
                        <a:solidFill>
                          <a:prstClr val="white"/>
                        </a:solidFill>
                        <a:ln>
                          <a:noFill/>
                        </a:ln>
                        <a:effectLst/>
                      </wps:spPr>
                      <wps:txbx>
                        <w:txbxContent>
                          <w:p w:rsidR="008C183F" w:rsidRPr="008C183F" w:rsidRDefault="008C183F" w:rsidP="008C183F">
                            <w:pPr>
                              <w:pStyle w:val="Caption"/>
                              <w:rPr>
                                <w:b/>
                                <w:noProof/>
                                <w:color w:val="auto"/>
                              </w:rPr>
                            </w:pPr>
                            <w:r w:rsidRPr="008C183F">
                              <w:rPr>
                                <w:b/>
                                <w:color w:val="auto"/>
                              </w:rPr>
                              <w:t xml:space="preserve">Figure </w:t>
                            </w:r>
                            <w:r w:rsidRPr="008C183F">
                              <w:rPr>
                                <w:b/>
                                <w:color w:val="auto"/>
                              </w:rPr>
                              <w:fldChar w:fldCharType="begin"/>
                            </w:r>
                            <w:r w:rsidRPr="008C183F">
                              <w:rPr>
                                <w:b/>
                                <w:color w:val="auto"/>
                              </w:rPr>
                              <w:instrText xml:space="preserve"> SEQ Figure \* ARABIC </w:instrText>
                            </w:r>
                            <w:r w:rsidRPr="008C183F">
                              <w:rPr>
                                <w:b/>
                                <w:color w:val="auto"/>
                              </w:rPr>
                              <w:fldChar w:fldCharType="separate"/>
                            </w:r>
                            <w:r w:rsidRPr="008C183F">
                              <w:rPr>
                                <w:b/>
                                <w:noProof/>
                                <w:color w:val="auto"/>
                              </w:rPr>
                              <w:t>3</w:t>
                            </w:r>
                            <w:r w:rsidRPr="008C183F">
                              <w:rPr>
                                <w:b/>
                                <w:color w:val="auto"/>
                              </w:rPr>
                              <w:fldChar w:fldCharType="end"/>
                            </w:r>
                            <w:r w:rsidRPr="008C183F">
                              <w:rPr>
                                <w:b/>
                                <w:color w:val="auto"/>
                              </w:rPr>
                              <w:t>: Session on NVC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1.5pt;margin-top:218.55pt;width:311.65pt;height:.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" stroked="f">
                <v:textbox style="mso-fit-shape-to-text:t" inset="0,0,0,0">
                  <w:txbxContent>
                    <w:p w:rsidR="008C183F" w:rsidRPr="008C183F" w:rsidRDefault="008C183F" w:rsidP="008C183F">
                      <w:pPr>
                        <w:pStyle w:val="Caption"/>
                        <w:rPr>
                          <w:b/>
                          <w:noProof/>
                          <w:color w:val="auto"/>
                        </w:rPr>
                      </w:pPr>
                      <w:r w:rsidRPr="008C183F">
                        <w:rPr>
                          <w:b/>
                          <w:color w:val="auto"/>
                        </w:rPr>
                        <w:t xml:space="preserve">Figure </w:t>
                      </w:r>
                      <w:r w:rsidRPr="008C183F">
                        <w:rPr>
                          <w:b/>
                          <w:color w:val="auto"/>
                        </w:rPr>
                        <w:fldChar w:fldCharType="begin"/>
                      </w:r>
                      <w:r w:rsidRPr="008C183F">
                        <w:rPr>
                          <w:b/>
                          <w:color w:val="auto"/>
                        </w:rPr>
                        <w:instrText xml:space="preserve"> SEQ Figure \* ARABIC </w:instrText>
                      </w:r>
                      <w:r w:rsidRPr="008C183F">
                        <w:rPr>
                          <w:b/>
                          <w:color w:val="auto"/>
                        </w:rPr>
                        <w:fldChar w:fldCharType="separate"/>
                      </w:r>
                      <w:r w:rsidRPr="008C183F">
                        <w:rPr>
                          <w:b/>
                          <w:noProof/>
                          <w:color w:val="auto"/>
                        </w:rPr>
                        <w:t>3</w:t>
                      </w:r>
                      <w:r w:rsidRPr="008C183F">
                        <w:rPr>
                          <w:b/>
                          <w:color w:val="auto"/>
                        </w:rPr>
                        <w:fldChar w:fldCharType="end"/>
                      </w:r>
                      <w:r w:rsidRPr="008C183F">
                        <w:rPr>
                          <w:b/>
                          <w:color w:val="auto"/>
                        </w:rPr>
                        <w:t>: Session on NVC</w:t>
                      </w:r>
                    </w:p>
                  </w:txbxContent>
                </v:textbox>
                <w10:wrap type="tight"/>
              </v:shape>
            </w:pict>
          </mc:Fallback>
        </mc:AlternateContent>
      </w:r>
      <w:r w:rsidR="0021065C" w:rsidRPr="00AC5FD0">
        <w:rPr>
          <w:rFonts w:ascii="Times New Roman" w:hAnsi="Times New Roman" w:cs="Times New Roman"/>
        </w:rPr>
        <w:t xml:space="preserve">The last two </w:t>
      </w:r>
      <w:r w:rsidR="00A74D84" w:rsidRPr="00AC5FD0">
        <w:rPr>
          <w:rFonts w:ascii="Times New Roman" w:hAnsi="Times New Roman" w:cs="Times New Roman"/>
        </w:rPr>
        <w:t>day</w:t>
      </w:r>
      <w:r w:rsidR="0021065C" w:rsidRPr="00AC5FD0">
        <w:rPr>
          <w:rFonts w:ascii="Times New Roman" w:hAnsi="Times New Roman" w:cs="Times New Roman"/>
        </w:rPr>
        <w:t>s of the training emphasized on</w:t>
      </w:r>
      <w:r w:rsidR="00A74D84" w:rsidRPr="00AC5FD0">
        <w:rPr>
          <w:rFonts w:ascii="Times New Roman" w:hAnsi="Times New Roman" w:cs="Times New Roman"/>
        </w:rPr>
        <w:t xml:space="preserve"> justice system </w:t>
      </w:r>
      <w:r w:rsidR="0021065C" w:rsidRPr="00AC5FD0">
        <w:rPr>
          <w:rFonts w:ascii="Times New Roman" w:hAnsi="Times New Roman" w:cs="Times New Roman"/>
        </w:rPr>
        <w:t>(</w:t>
      </w:r>
      <w:r w:rsidR="00A74D84" w:rsidRPr="00AC5FD0">
        <w:rPr>
          <w:rFonts w:ascii="Times New Roman" w:hAnsi="Times New Roman" w:cs="Times New Roman"/>
        </w:rPr>
        <w:t>both fo</w:t>
      </w:r>
      <w:r w:rsidR="0021065C" w:rsidRPr="00AC5FD0">
        <w:rPr>
          <w:rFonts w:ascii="Times New Roman" w:hAnsi="Times New Roman" w:cs="Times New Roman"/>
        </w:rPr>
        <w:t>rmal/</w:t>
      </w:r>
      <w:r w:rsidR="00A74D84" w:rsidRPr="00AC5FD0">
        <w:rPr>
          <w:rFonts w:ascii="Times New Roman" w:hAnsi="Times New Roman" w:cs="Times New Roman"/>
        </w:rPr>
        <w:t xml:space="preserve"> informal</w:t>
      </w:r>
      <w:r w:rsidR="0021065C" w:rsidRPr="00AC5FD0">
        <w:rPr>
          <w:rFonts w:ascii="Times New Roman" w:hAnsi="Times New Roman" w:cs="Times New Roman"/>
        </w:rPr>
        <w:t>)</w:t>
      </w:r>
      <w:r w:rsidR="00A74D84" w:rsidRPr="00AC5FD0">
        <w:rPr>
          <w:rFonts w:ascii="Times New Roman" w:hAnsi="Times New Roman" w:cs="Times New Roman"/>
        </w:rPr>
        <w:t xml:space="preserve"> and dispute resolution, clarity on the constitutional and legal provisions, introduction of the rules and regulations</w:t>
      </w:r>
      <w:r w:rsidR="0021065C" w:rsidRPr="00AC5FD0">
        <w:rPr>
          <w:rFonts w:ascii="Times New Roman" w:hAnsi="Times New Roman" w:cs="Times New Roman"/>
        </w:rPr>
        <w:t xml:space="preserve"> for the Judicial Committee/</w:t>
      </w:r>
      <w:r w:rsidR="00A74D84" w:rsidRPr="00AC5FD0">
        <w:rPr>
          <w:rFonts w:ascii="Times New Roman" w:hAnsi="Times New Roman" w:cs="Times New Roman"/>
        </w:rPr>
        <w:t>Ward Chairs</w:t>
      </w:r>
      <w:r w:rsidR="0021065C" w:rsidRPr="00AC5FD0">
        <w:rPr>
          <w:rFonts w:ascii="Times New Roman" w:hAnsi="Times New Roman" w:cs="Times New Roman"/>
        </w:rPr>
        <w:t>, and on role clarification and scope of their work</w:t>
      </w:r>
      <w:r w:rsidR="00A74D84" w:rsidRPr="00AC5FD0">
        <w:rPr>
          <w:rFonts w:ascii="Times New Roman" w:hAnsi="Times New Roman" w:cs="Times New Roman"/>
        </w:rPr>
        <w:t xml:space="preserve">. </w:t>
      </w:r>
      <w:r w:rsidR="0021065C" w:rsidRPr="00AC5FD0">
        <w:rPr>
          <w:rFonts w:ascii="Times New Roman" w:hAnsi="Times New Roman" w:cs="Times New Roman"/>
        </w:rPr>
        <w:t>The final</w:t>
      </w:r>
      <w:r w:rsidR="00724E53" w:rsidRPr="00AC5FD0">
        <w:rPr>
          <w:rFonts w:ascii="Times New Roman" w:hAnsi="Times New Roman" w:cs="Times New Roman"/>
        </w:rPr>
        <w:t xml:space="preserve"> day focused on the reflection of what has been achieved in the five days and if the needs of the participants were met or not. The entire training ended with the distribution of </w:t>
      </w:r>
      <w:r w:rsidR="00A718E4" w:rsidRPr="00AC5FD0">
        <w:rPr>
          <w:rFonts w:ascii="Times New Roman" w:hAnsi="Times New Roman" w:cs="Times New Roman"/>
        </w:rPr>
        <w:t>certificates to</w:t>
      </w:r>
      <w:r w:rsidR="00724E53" w:rsidRPr="00AC5FD0">
        <w:rPr>
          <w:rFonts w:ascii="Times New Roman" w:hAnsi="Times New Roman" w:cs="Times New Roman"/>
        </w:rPr>
        <w:t xml:space="preserve"> the participants.</w:t>
      </w:r>
      <w:bookmarkStart w:id="0" w:name="_GoBack"/>
      <w:bookmarkEnd w:id="0"/>
    </w:p>
    <w:sectPr w:rsidR="00A74D84" w:rsidRPr="00AC5FD0" w:rsidSect="00912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F2"/>
    <w:rsid w:val="0021065C"/>
    <w:rsid w:val="00281953"/>
    <w:rsid w:val="002D74D3"/>
    <w:rsid w:val="003B145B"/>
    <w:rsid w:val="004308AF"/>
    <w:rsid w:val="00546BD3"/>
    <w:rsid w:val="005A30C2"/>
    <w:rsid w:val="00724E53"/>
    <w:rsid w:val="00753ED2"/>
    <w:rsid w:val="00854E07"/>
    <w:rsid w:val="008C183F"/>
    <w:rsid w:val="009129EF"/>
    <w:rsid w:val="00A718E4"/>
    <w:rsid w:val="00A74D84"/>
    <w:rsid w:val="00AC5FD0"/>
    <w:rsid w:val="00B10CA8"/>
    <w:rsid w:val="00C056CD"/>
    <w:rsid w:val="00CF292B"/>
    <w:rsid w:val="00DE62F2"/>
    <w:rsid w:val="00E3705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C183F"/>
    <w:pPr>
      <w:spacing w:line="240" w:lineRule="auto"/>
    </w:pPr>
    <w:rPr>
      <w:i/>
      <w:iCs/>
      <w:color w:val="1F497D" w:themeColor="text2"/>
      <w:sz w:val="18"/>
      <w:szCs w:val="18"/>
    </w:rPr>
  </w:style>
  <w:style w:type="paragraph" w:styleId="NormalWeb">
    <w:name w:val="Normal (Web)"/>
    <w:basedOn w:val="Normal"/>
    <w:uiPriority w:val="99"/>
    <w:unhideWhenUsed/>
    <w:rsid w:val="008C183F"/>
    <w:pPr>
      <w:spacing w:before="100" w:beforeAutospacing="1" w:after="100" w:afterAutospacing="1" w:line="240" w:lineRule="auto"/>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8C1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83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C183F"/>
    <w:pPr>
      <w:spacing w:line="240" w:lineRule="auto"/>
    </w:pPr>
    <w:rPr>
      <w:i/>
      <w:iCs/>
      <w:color w:val="1F497D" w:themeColor="text2"/>
      <w:sz w:val="18"/>
      <w:szCs w:val="18"/>
    </w:rPr>
  </w:style>
  <w:style w:type="paragraph" w:styleId="NormalWeb">
    <w:name w:val="Normal (Web)"/>
    <w:basedOn w:val="Normal"/>
    <w:uiPriority w:val="99"/>
    <w:unhideWhenUsed/>
    <w:rsid w:val="008C183F"/>
    <w:pPr>
      <w:spacing w:before="100" w:beforeAutospacing="1" w:after="100" w:afterAutospacing="1" w:line="240" w:lineRule="auto"/>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8C1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D861C-1260-4271-9BDD-FF8228C49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2018-08-24T10:39:00Z</dcterms:created>
  <dcterms:modified xsi:type="dcterms:W3CDTF">2018-09-05T11:32:00Z</dcterms:modified>
</cp:coreProperties>
</file>